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87E0B00" w14:textId="0CD07343" w:rsidR="00E539A6" w:rsidRPr="000F5706" w:rsidRDefault="00EC4CF4" w:rsidP="001737D7">
      <w:pPr>
        <w:spacing w:after="120" w:line="276" w:lineRule="auto"/>
        <w:jc w:val="center"/>
        <w:rPr>
          <w:rFonts w:cstheme="minorHAnsi"/>
          <w:b/>
        </w:rPr>
      </w:pPr>
      <w:r w:rsidRPr="000F5706">
        <w:rPr>
          <w:rFonts w:cstheme="minorHAnsi"/>
          <w:b/>
          <w:lang w:val="es-ES_tradnl"/>
        </w:rPr>
        <w:t xml:space="preserve">DECLARACIÓN RESPONSABLE </w:t>
      </w:r>
    </w:p>
    <w:p w14:paraId="6678B9D1" w14:textId="77777777" w:rsidR="00E539A6" w:rsidRPr="000F5706" w:rsidRDefault="00E539A6" w:rsidP="00E539A6">
      <w:pPr>
        <w:pStyle w:val="parrafo2"/>
        <w:shd w:val="clear" w:color="auto" w:fill="FFFFFF"/>
        <w:spacing w:before="120" w:beforeAutospacing="0" w:after="120" w:afterAutospacing="0"/>
        <w:ind w:firstLine="357"/>
        <w:jc w:val="both"/>
        <w:rPr>
          <w:rFonts w:asciiTheme="minorHAnsi" w:hAnsiTheme="minorHAnsi" w:cstheme="minorHAnsi"/>
          <w:b/>
          <w:bCs/>
          <w:color w:val="000000"/>
          <w:sz w:val="22"/>
          <w:szCs w:val="22"/>
        </w:rPr>
      </w:pPr>
    </w:p>
    <w:p w14:paraId="6FFF150B" w14:textId="42922D59" w:rsidR="00D641CC" w:rsidRDefault="00D641CC" w:rsidP="00D641CC">
      <w:pPr>
        <w:spacing w:after="120" w:line="276" w:lineRule="auto"/>
        <w:jc w:val="both"/>
        <w:rPr>
          <w:rFonts w:cstheme="minorHAnsi"/>
          <w:color w:val="000000"/>
        </w:rPr>
      </w:pPr>
      <w:r w:rsidRPr="00D641CC">
        <w:rPr>
          <w:rFonts w:cstheme="minorHAnsi"/>
          <w:color w:val="000000"/>
        </w:rPr>
        <w:t xml:space="preserve">El abajo firmante, </w:t>
      </w:r>
      <w:r w:rsidR="00CE424E">
        <w:rPr>
          <w:rFonts w:cstheme="minorHAnsi"/>
          <w:color w:val="000000"/>
        </w:rPr>
        <w:t>Don/Doña</w:t>
      </w:r>
      <w:r w:rsidRPr="00D641CC">
        <w:rPr>
          <w:rFonts w:cstheme="minorHAnsi"/>
          <w:color w:val="000000"/>
        </w:rPr>
        <w:t xml:space="preserve"> […], con DNI […], en </w:t>
      </w:r>
      <w:r w:rsidR="008E46BA">
        <w:rPr>
          <w:rFonts w:cstheme="minorHAnsi"/>
          <w:color w:val="000000"/>
        </w:rPr>
        <w:t xml:space="preserve">su </w:t>
      </w:r>
      <w:r w:rsidRPr="00D641CC">
        <w:rPr>
          <w:rFonts w:cstheme="minorHAnsi"/>
          <w:color w:val="000000"/>
        </w:rPr>
        <w:t>nombre propio</w:t>
      </w:r>
      <w:r w:rsidR="002B1BA5">
        <w:rPr>
          <w:rFonts w:cstheme="minorHAnsi"/>
          <w:color w:val="000000"/>
        </w:rPr>
        <w:t xml:space="preserve"> y </w:t>
      </w:r>
      <w:r w:rsidRPr="00D641CC">
        <w:rPr>
          <w:rFonts w:cstheme="minorHAnsi"/>
          <w:color w:val="000000"/>
        </w:rPr>
        <w:t>en su condición de […] de la entidad […] con NIF […]</w:t>
      </w:r>
      <w:r w:rsidR="009F6D81">
        <w:rPr>
          <w:rFonts w:cstheme="minorHAnsi"/>
          <w:color w:val="000000"/>
        </w:rPr>
        <w:t xml:space="preserve"> y con domicilio fiscal en […]</w:t>
      </w:r>
      <w:r w:rsidR="00825BFC">
        <w:rPr>
          <w:rFonts w:cstheme="minorHAnsi"/>
          <w:color w:val="000000"/>
        </w:rPr>
        <w:t xml:space="preserve">, </w:t>
      </w:r>
      <w:r w:rsidRPr="00D641CC">
        <w:rPr>
          <w:rFonts w:cstheme="minorHAnsi"/>
          <w:color w:val="000000"/>
        </w:rPr>
        <w:t>con poder suficiente según obra acreditado en el procedimiento de subvención, mediante el presente documento</w:t>
      </w:r>
      <w:r w:rsidR="0013391D">
        <w:rPr>
          <w:rFonts w:cstheme="minorHAnsi"/>
          <w:color w:val="000000"/>
        </w:rPr>
        <w:t>,</w:t>
      </w:r>
    </w:p>
    <w:p w14:paraId="200A5B4D" w14:textId="77777777" w:rsidR="00CB5814" w:rsidRDefault="00CB5814" w:rsidP="00D641CC">
      <w:pPr>
        <w:spacing w:after="120" w:line="276" w:lineRule="auto"/>
        <w:jc w:val="both"/>
        <w:rPr>
          <w:rFonts w:cstheme="minorHAnsi"/>
          <w:color w:val="000000"/>
        </w:rPr>
      </w:pPr>
    </w:p>
    <w:p w14:paraId="3FFF95CB" w14:textId="10AB8DA8" w:rsidR="00CB5814" w:rsidRPr="00D641CC" w:rsidRDefault="00CB5814" w:rsidP="00CB5814">
      <w:pPr>
        <w:spacing w:after="120" w:line="276" w:lineRule="auto"/>
        <w:jc w:val="center"/>
        <w:rPr>
          <w:rFonts w:cstheme="minorHAnsi"/>
          <w:b/>
          <w:bCs/>
          <w:color w:val="000000"/>
        </w:rPr>
      </w:pPr>
      <w:r w:rsidRPr="0026124C">
        <w:rPr>
          <w:rFonts w:cstheme="minorHAnsi"/>
          <w:b/>
          <w:bCs/>
          <w:color w:val="000000"/>
        </w:rPr>
        <w:t xml:space="preserve">DECLARA </w:t>
      </w:r>
      <w:r w:rsidR="0030138C" w:rsidRPr="0026124C">
        <w:rPr>
          <w:rFonts w:cstheme="minorHAnsi"/>
          <w:b/>
          <w:bCs/>
          <w:color w:val="000000"/>
        </w:rPr>
        <w:t>BAJO SU RESPONSABILIDAD</w:t>
      </w:r>
    </w:p>
    <w:p w14:paraId="6E48E633" w14:textId="77777777" w:rsidR="00D641CC" w:rsidRDefault="00D641CC" w:rsidP="00E539A6">
      <w:pPr>
        <w:spacing w:after="120" w:line="276" w:lineRule="auto"/>
        <w:jc w:val="both"/>
        <w:rPr>
          <w:rFonts w:cstheme="minorHAnsi"/>
          <w:color w:val="000000"/>
        </w:rPr>
      </w:pPr>
    </w:p>
    <w:p w14:paraId="0831398F" w14:textId="33FA2A77" w:rsidR="00AB7664" w:rsidRPr="00EF2528" w:rsidRDefault="00D708C0" w:rsidP="004950F1">
      <w:pPr>
        <w:spacing w:after="120" w:line="276" w:lineRule="auto"/>
        <w:jc w:val="both"/>
        <w:rPr>
          <w:rFonts w:cstheme="minorHAnsi"/>
          <w:color w:val="000000" w:themeColor="text1"/>
        </w:rPr>
      </w:pPr>
      <w:r w:rsidRPr="004950F1">
        <w:rPr>
          <w:rFonts w:cstheme="minorHAnsi"/>
          <w:color w:val="000000"/>
        </w:rPr>
        <w:t>Que la entidad a la que representa</w:t>
      </w:r>
      <w:r w:rsidR="004950F1">
        <w:rPr>
          <w:rFonts w:cstheme="minorHAnsi"/>
          <w:color w:val="000000"/>
        </w:rPr>
        <w:t xml:space="preserve">, en relación a la solicitud </w:t>
      </w:r>
      <w:r w:rsidR="00D06901">
        <w:rPr>
          <w:rFonts w:cstheme="minorHAnsi"/>
          <w:color w:val="000000"/>
        </w:rPr>
        <w:t>presentada para el proyecto</w:t>
      </w:r>
      <w:r w:rsidR="008174CB">
        <w:rPr>
          <w:rFonts w:cstheme="minorHAnsi"/>
          <w:color w:val="000000"/>
        </w:rPr>
        <w:t xml:space="preserve"> denominado [</w:t>
      </w:r>
      <w:r w:rsidR="008174CB" w:rsidRPr="0010631A">
        <w:rPr>
          <w:rFonts w:cstheme="minorHAnsi"/>
          <w:b/>
          <w:bCs/>
          <w:i/>
          <w:iCs/>
          <w:color w:val="000000"/>
        </w:rPr>
        <w:t>Título del proyecto</w:t>
      </w:r>
      <w:r w:rsidR="008174CB">
        <w:rPr>
          <w:rFonts w:cstheme="minorHAnsi"/>
          <w:color w:val="000000"/>
        </w:rPr>
        <w:t xml:space="preserve">], </w:t>
      </w:r>
      <w:r w:rsidR="00E51521">
        <w:rPr>
          <w:rFonts w:cstheme="minorHAnsi"/>
          <w:color w:val="000000"/>
        </w:rPr>
        <w:t>utilizará</w:t>
      </w:r>
      <w:r w:rsidR="00EF2528">
        <w:rPr>
          <w:rFonts w:cstheme="minorHAnsi"/>
          <w:color w:val="000000"/>
        </w:rPr>
        <w:t xml:space="preserve"> </w:t>
      </w:r>
      <w:r w:rsidR="00EF2528" w:rsidRPr="0038007B">
        <w:rPr>
          <w:rFonts w:cstheme="minorHAnsi"/>
          <w:b/>
          <w:bCs/>
          <w:i/>
          <w:iCs/>
          <w:color w:val="000000"/>
        </w:rPr>
        <w:t>la</w:t>
      </w:r>
      <w:r w:rsidR="0038007B">
        <w:rPr>
          <w:rFonts w:cstheme="minorHAnsi"/>
          <w:b/>
          <w:bCs/>
          <w:i/>
          <w:iCs/>
          <w:color w:val="000000"/>
        </w:rPr>
        <w:t xml:space="preserve"> </w:t>
      </w:r>
      <w:r w:rsidR="00EF2528" w:rsidRPr="0010631A">
        <w:rPr>
          <w:rFonts w:cstheme="minorHAnsi"/>
          <w:b/>
          <w:bCs/>
          <w:i/>
          <w:iCs/>
          <w:color w:val="000000" w:themeColor="text1"/>
        </w:rPr>
        <w:t>infraestructura/el equipamiento científico-técnico</w:t>
      </w:r>
      <w:r w:rsidR="00EF2528">
        <w:rPr>
          <w:rFonts w:cstheme="minorHAnsi"/>
          <w:color w:val="000000" w:themeColor="text1"/>
        </w:rPr>
        <w:t xml:space="preserve"> </w:t>
      </w:r>
      <w:r w:rsidR="0010631A">
        <w:rPr>
          <w:rFonts w:cstheme="minorHAnsi"/>
          <w:color w:val="000000" w:themeColor="text1"/>
        </w:rPr>
        <w:t xml:space="preserve">subvencionado </w:t>
      </w:r>
      <w:r w:rsidR="002D0B24" w:rsidRPr="00F304AA">
        <w:rPr>
          <w:rFonts w:cstheme="minorHAnsi"/>
          <w:color w:val="000000"/>
        </w:rPr>
        <w:t xml:space="preserve">para la investigación en el campo de las tecnologías 5G avanzado y 6G.  </w:t>
      </w:r>
    </w:p>
    <w:p w14:paraId="57529C7E" w14:textId="77777777" w:rsidR="00666B54" w:rsidRPr="00666B54" w:rsidRDefault="00666B54" w:rsidP="00666B54">
      <w:pPr>
        <w:pStyle w:val="Prrafodelista"/>
        <w:rPr>
          <w:rFonts w:cstheme="minorHAnsi"/>
          <w:color w:val="000000" w:themeColor="text1"/>
        </w:rPr>
      </w:pPr>
    </w:p>
    <w:p w14:paraId="4762403C" w14:textId="77777777" w:rsidR="00AB7664" w:rsidRPr="00D708C0" w:rsidRDefault="00AB7664" w:rsidP="00D708C0">
      <w:pPr>
        <w:spacing w:after="120" w:line="276" w:lineRule="auto"/>
        <w:jc w:val="both"/>
        <w:rPr>
          <w:rFonts w:cstheme="minorHAnsi"/>
          <w:color w:val="000000"/>
        </w:rPr>
      </w:pPr>
    </w:p>
    <w:p w14:paraId="5E3C64C8" w14:textId="36AD8D05" w:rsidR="00E539A6" w:rsidRPr="00E539A6" w:rsidRDefault="00E539A6" w:rsidP="00E539A6">
      <w:pPr>
        <w:spacing w:after="120" w:line="276" w:lineRule="auto"/>
        <w:jc w:val="both"/>
        <w:rPr>
          <w:rFonts w:cstheme="minorHAnsi"/>
          <w:color w:val="000000"/>
        </w:rPr>
      </w:pPr>
    </w:p>
    <w:p w14:paraId="4DF3254C" w14:textId="6B47A7FB" w:rsidR="00E539A6" w:rsidRPr="000F5706" w:rsidRDefault="00E539A6" w:rsidP="00E539A6">
      <w:pPr>
        <w:pStyle w:val="centroredonda"/>
        <w:shd w:val="clear" w:color="auto" w:fill="FFFFFF"/>
        <w:spacing w:before="300" w:beforeAutospacing="0" w:after="240" w:afterAutospacing="0"/>
        <w:jc w:val="center"/>
        <w:rPr>
          <w:rFonts w:asciiTheme="minorHAnsi" w:hAnsiTheme="minorHAnsi" w:cstheme="minorHAnsi"/>
          <w:color w:val="000000"/>
          <w:sz w:val="22"/>
          <w:szCs w:val="22"/>
        </w:rPr>
      </w:pPr>
      <w:r w:rsidRPr="000F5706">
        <w:rPr>
          <w:rFonts w:asciiTheme="minorHAnsi" w:hAnsiTheme="minorHAnsi" w:cstheme="minorHAnsi"/>
          <w:color w:val="000000"/>
          <w:sz w:val="22"/>
          <w:szCs w:val="22"/>
        </w:rPr>
        <w:t xml:space="preserve">……………………………..., </w:t>
      </w:r>
      <w:r w:rsidR="00D10F5F">
        <w:rPr>
          <w:rFonts w:asciiTheme="minorHAnsi" w:hAnsiTheme="minorHAnsi" w:cstheme="minorHAnsi"/>
          <w:color w:val="000000"/>
          <w:sz w:val="22"/>
          <w:szCs w:val="22"/>
        </w:rPr>
        <w:t>…….</w:t>
      </w:r>
      <w:bookmarkStart w:id="0" w:name="_GoBack"/>
      <w:bookmarkEnd w:id="0"/>
      <w:r w:rsidRPr="000F5706">
        <w:rPr>
          <w:rFonts w:asciiTheme="minorHAnsi" w:hAnsiTheme="minorHAnsi" w:cstheme="minorHAnsi"/>
          <w:color w:val="000000"/>
          <w:sz w:val="22"/>
          <w:szCs w:val="22"/>
        </w:rPr>
        <w:t xml:space="preserve"> de …………… de 202</w:t>
      </w:r>
      <w:r w:rsidR="00D10F5F">
        <w:rPr>
          <w:rFonts w:asciiTheme="minorHAnsi" w:hAnsiTheme="minorHAnsi" w:cstheme="minorHAnsi"/>
          <w:color w:val="000000"/>
          <w:sz w:val="22"/>
          <w:szCs w:val="22"/>
        </w:rPr>
        <w:t>3</w:t>
      </w:r>
    </w:p>
    <w:p w14:paraId="03EAA9E2" w14:textId="77777777" w:rsidR="00E539A6" w:rsidRPr="000F5706" w:rsidRDefault="00E539A6" w:rsidP="00E539A6">
      <w:pPr>
        <w:pStyle w:val="centroredonda"/>
        <w:shd w:val="clear" w:color="auto" w:fill="FFFFFF"/>
        <w:spacing w:before="300" w:beforeAutospacing="0" w:after="240" w:afterAutospacing="0"/>
        <w:jc w:val="center"/>
        <w:rPr>
          <w:rFonts w:asciiTheme="minorHAnsi" w:hAnsiTheme="minorHAnsi" w:cstheme="minorHAnsi"/>
          <w:color w:val="000000"/>
          <w:sz w:val="22"/>
          <w:szCs w:val="22"/>
        </w:rPr>
      </w:pPr>
      <w:r w:rsidRPr="000F5706">
        <w:rPr>
          <w:rFonts w:asciiTheme="minorHAnsi" w:hAnsiTheme="minorHAnsi" w:cstheme="minorHAnsi"/>
          <w:color w:val="000000"/>
          <w:sz w:val="22"/>
          <w:szCs w:val="22"/>
        </w:rPr>
        <w:t>Fdo. …………………………………………….</w:t>
      </w:r>
    </w:p>
    <w:p w14:paraId="5C83EB56" w14:textId="77777777" w:rsidR="00E539A6" w:rsidRPr="000F5706" w:rsidRDefault="00E539A6" w:rsidP="00E539A6">
      <w:pPr>
        <w:pStyle w:val="centroredonda"/>
        <w:shd w:val="clear" w:color="auto" w:fill="FFFFFF"/>
        <w:spacing w:before="300" w:beforeAutospacing="0" w:after="240" w:afterAutospacing="0"/>
        <w:jc w:val="center"/>
        <w:rPr>
          <w:rFonts w:asciiTheme="minorHAnsi" w:hAnsiTheme="minorHAnsi" w:cstheme="minorHAnsi"/>
          <w:color w:val="000000"/>
          <w:sz w:val="22"/>
          <w:szCs w:val="22"/>
        </w:rPr>
      </w:pPr>
      <w:r w:rsidRPr="000F5706">
        <w:rPr>
          <w:rFonts w:asciiTheme="minorHAnsi" w:hAnsiTheme="minorHAnsi" w:cstheme="minorHAnsi"/>
          <w:color w:val="000000"/>
          <w:sz w:val="22"/>
          <w:szCs w:val="22"/>
        </w:rPr>
        <w:t>Cargo: …………………………………………</w:t>
      </w:r>
    </w:p>
    <w:p w14:paraId="1A8B0C7C" w14:textId="45ACE6F1" w:rsidR="007E6A92" w:rsidRPr="005316F1" w:rsidRDefault="00D10F5F" w:rsidP="005316F1"/>
    <w:sectPr w:rsidR="007E6A92" w:rsidRPr="005316F1" w:rsidSect="00FC4BE5">
      <w:headerReference w:type="default" r:id="rId10"/>
      <w:pgSz w:w="11906" w:h="16838"/>
      <w:pgMar w:top="1417" w:right="1701" w:bottom="1417" w:left="1701" w:header="28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D3CC8E9" w14:textId="77777777" w:rsidR="003136AC" w:rsidRDefault="003136AC" w:rsidP="008F1087">
      <w:pPr>
        <w:spacing w:after="0" w:line="240" w:lineRule="auto"/>
      </w:pPr>
      <w:r>
        <w:separator/>
      </w:r>
    </w:p>
  </w:endnote>
  <w:endnote w:type="continuationSeparator" w:id="0">
    <w:p w14:paraId="0C7A3F2D" w14:textId="77777777" w:rsidR="003136AC" w:rsidRDefault="003136AC" w:rsidP="008F10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Gill Sans">
    <w:altName w:val="Century Gothic"/>
    <w:charset w:val="00"/>
    <w:family w:val="swiss"/>
    <w:pitch w:val="variable"/>
    <w:sig w:usb0="00000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63AC049" w14:textId="77777777" w:rsidR="003136AC" w:rsidRDefault="003136AC" w:rsidP="008F1087">
      <w:pPr>
        <w:spacing w:after="0" w:line="240" w:lineRule="auto"/>
      </w:pPr>
      <w:r>
        <w:separator/>
      </w:r>
    </w:p>
  </w:footnote>
  <w:footnote w:type="continuationSeparator" w:id="0">
    <w:p w14:paraId="2E3FC13C" w14:textId="77777777" w:rsidR="003136AC" w:rsidRDefault="003136AC" w:rsidP="008F10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206" w:type="dxa"/>
      <w:tblInd w:w="-851" w:type="dxa"/>
      <w:tblLayout w:type="fixed"/>
      <w:tblCellMar>
        <w:left w:w="56" w:type="dxa"/>
        <w:right w:w="56" w:type="dxa"/>
      </w:tblCellMar>
      <w:tblLook w:val="0000" w:firstRow="0" w:lastRow="0" w:firstColumn="0" w:lastColumn="0" w:noHBand="0" w:noVBand="0"/>
    </w:tblPr>
    <w:tblGrid>
      <w:gridCol w:w="3261"/>
      <w:gridCol w:w="137"/>
      <w:gridCol w:w="3690"/>
      <w:gridCol w:w="3118"/>
    </w:tblGrid>
    <w:tr w:rsidR="001737D7" w14:paraId="3C304CF4" w14:textId="77777777" w:rsidTr="00FC4BE5">
      <w:trPr>
        <w:cantSplit/>
        <w:trHeight w:val="1560"/>
      </w:trPr>
      <w:tc>
        <w:tcPr>
          <w:tcW w:w="3261" w:type="dxa"/>
          <w:vAlign w:val="center"/>
        </w:tcPr>
        <w:p w14:paraId="1FA7BAC8" w14:textId="77777777" w:rsidR="001737D7" w:rsidRPr="00CB66A5" w:rsidRDefault="001737D7" w:rsidP="001737D7">
          <w:pPr>
            <w:ind w:left="-58"/>
            <w:jc w:val="center"/>
            <w:rPr>
              <w:rFonts w:ascii="Gill Sans" w:hAnsi="Gill Sans"/>
              <w:b/>
            </w:rPr>
          </w:pPr>
          <w:r w:rsidRPr="000D1C1D">
            <w:rPr>
              <w:rFonts w:ascii="Gill Sans MT" w:hAnsi="Gill Sans MT"/>
              <w:noProof/>
              <w:sz w:val="14"/>
              <w:szCs w:val="14"/>
              <w:lang w:eastAsia="es-ES"/>
            </w:rPr>
            <w:drawing>
              <wp:inline distT="0" distB="0" distL="0" distR="0" wp14:anchorId="2405117F" wp14:editId="717CFB58">
                <wp:extent cx="2060575" cy="532130"/>
                <wp:effectExtent l="0" t="0" r="0" b="1270"/>
                <wp:docPr id="13" name="Imagen 13" descr="ES Financiado por la Uni¢n Europea_BLAC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6" descr="ES Financiado por la Uni¢n Europea_BLAC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clrChange>
                            <a:clrFrom>
                              <a:srgbClr val="FFFEFD"/>
                            </a:clrFrom>
                            <a:clrTo>
                              <a:srgbClr val="FFFEFD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66516" cy="53366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37" w:type="dxa"/>
        </w:tcPr>
        <w:p w14:paraId="00B549AD" w14:textId="77777777" w:rsidR="001737D7" w:rsidRPr="00E15D48" w:rsidRDefault="001737D7" w:rsidP="001737D7">
          <w:pPr>
            <w:rPr>
              <w:rFonts w:ascii="Gill Sans MT" w:hAnsi="Gill Sans MT"/>
              <w:sz w:val="16"/>
              <w:szCs w:val="14"/>
            </w:rPr>
          </w:pPr>
        </w:p>
      </w:tc>
      <w:tc>
        <w:tcPr>
          <w:tcW w:w="3690" w:type="dxa"/>
        </w:tcPr>
        <w:p w14:paraId="45D81C1B" w14:textId="77777777" w:rsidR="001737D7" w:rsidRPr="000918D0" w:rsidRDefault="001737D7" w:rsidP="001737D7">
          <w:pPr>
            <w:rPr>
              <w:rFonts w:ascii="Gill Sans MT" w:hAnsi="Gill Sans MT"/>
              <w:sz w:val="14"/>
              <w:szCs w:val="14"/>
            </w:rPr>
          </w:pPr>
          <w:r>
            <w:rPr>
              <w:noProof/>
              <w:lang w:eastAsia="es-ES"/>
            </w:rPr>
            <w:drawing>
              <wp:inline distT="0" distB="0" distL="0" distR="0" wp14:anchorId="62C34060" wp14:editId="778981CE">
                <wp:extent cx="2301169" cy="852170"/>
                <wp:effectExtent l="0" t="0" r="4445" b="5080"/>
                <wp:docPr id="14" name="Imagen 14" descr="Logotipo, nombre de la empresa&#10;&#10;Descripción generada automáticamente con confianza medi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Imagen 1" descr="Logotipo, nombre de la empresa&#10;&#10;Descripción generada automáticamente con confianza media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 t="-13153"/>
                        <a:stretch/>
                      </pic:blipFill>
                      <pic:spPr bwMode="auto">
                        <a:xfrm>
                          <a:off x="0" y="0"/>
                          <a:ext cx="2308896" cy="8550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118" w:type="dxa"/>
          <w:vAlign w:val="center"/>
        </w:tcPr>
        <w:p w14:paraId="0EBB22BC" w14:textId="77777777" w:rsidR="001737D7" w:rsidRPr="000D1C1D" w:rsidRDefault="001737D7" w:rsidP="001737D7">
          <w:pPr>
            <w:ind w:left="-1334" w:firstLine="1334"/>
            <w:rPr>
              <w:rFonts w:ascii="Gill Sans MT" w:hAnsi="Gill Sans MT"/>
              <w:sz w:val="14"/>
              <w:szCs w:val="14"/>
            </w:rPr>
          </w:pPr>
          <w:r w:rsidRPr="003B0973">
            <w:rPr>
              <w:rFonts w:ascii="Gill Sans MT" w:hAnsi="Gill Sans MT"/>
              <w:noProof/>
              <w:sz w:val="14"/>
              <w:szCs w:val="14"/>
              <w:lang w:eastAsia="es-ES"/>
            </w:rPr>
            <w:drawing>
              <wp:inline distT="0" distB="0" distL="0" distR="0" wp14:anchorId="7145C15B" wp14:editId="1C17B446">
                <wp:extent cx="1842135" cy="1036955"/>
                <wp:effectExtent l="0" t="0" r="5715" b="0"/>
                <wp:docPr id="15" name="Imagen 15" descr="Logo PRTR tres líneas_NEGR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5" descr="Logo PRTR tres líneas_NEGR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42135" cy="1036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5EF3FAB0" w14:textId="77777777" w:rsidR="008F1087" w:rsidRDefault="008F1087" w:rsidP="00F95277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DF04D2"/>
    <w:multiLevelType w:val="hybridMultilevel"/>
    <w:tmpl w:val="44A28BF2"/>
    <w:lvl w:ilvl="0" w:tplc="FFFFFFFF">
      <w:start w:val="1"/>
      <w:numFmt w:val="decimal"/>
      <w:lvlText w:val="%1.º"/>
      <w:lvlJc w:val="left"/>
      <w:pPr>
        <w:ind w:left="144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9193856"/>
    <w:multiLevelType w:val="hybridMultilevel"/>
    <w:tmpl w:val="F00A605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71D1D82"/>
    <w:multiLevelType w:val="multilevel"/>
    <w:tmpl w:val="16EA8E08"/>
    <w:lvl w:ilvl="0">
      <w:start w:val="1"/>
      <w:numFmt w:val="decimal"/>
      <w:lvlText w:val="%1."/>
      <w:lvlJc w:val="left"/>
      <w:pPr>
        <w:ind w:left="720" w:hanging="360"/>
      </w:pPr>
      <w:rPr>
        <w:i w:val="0"/>
        <w:iCs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b/>
        <w:bCs/>
        <w:sz w:val="22"/>
        <w:szCs w:val="22"/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pStyle w:val="Estilo3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ordinal"/>
      <w:lvlText w:val="%8."/>
      <w:lvlJc w:val="left"/>
      <w:pPr>
        <w:ind w:left="5760" w:hanging="360"/>
      </w:pPr>
      <w:rPr>
        <w:rFonts w:hint="default"/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4F1E7894"/>
    <w:multiLevelType w:val="hybridMultilevel"/>
    <w:tmpl w:val="44A28BF2"/>
    <w:lvl w:ilvl="0" w:tplc="FFFFFFFF">
      <w:start w:val="1"/>
      <w:numFmt w:val="decimal"/>
      <w:lvlText w:val="%1.º"/>
      <w:lvlJc w:val="left"/>
      <w:pPr>
        <w:ind w:left="144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7FBA4D74"/>
    <w:multiLevelType w:val="multilevel"/>
    <w:tmpl w:val="5A0ACE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0F08"/>
    <w:rsid w:val="000036EB"/>
    <w:rsid w:val="0002039F"/>
    <w:rsid w:val="00054E37"/>
    <w:rsid w:val="0006234E"/>
    <w:rsid w:val="0006482B"/>
    <w:rsid w:val="0010631A"/>
    <w:rsid w:val="0013391D"/>
    <w:rsid w:val="0015126C"/>
    <w:rsid w:val="001737D7"/>
    <w:rsid w:val="00193185"/>
    <w:rsid w:val="0026124C"/>
    <w:rsid w:val="002B1BA5"/>
    <w:rsid w:val="002D0B24"/>
    <w:rsid w:val="0030138C"/>
    <w:rsid w:val="003136AC"/>
    <w:rsid w:val="0038007B"/>
    <w:rsid w:val="003A57EF"/>
    <w:rsid w:val="00404FAE"/>
    <w:rsid w:val="004802CA"/>
    <w:rsid w:val="004950F1"/>
    <w:rsid w:val="005316F1"/>
    <w:rsid w:val="005A4298"/>
    <w:rsid w:val="005D7A8B"/>
    <w:rsid w:val="00666B54"/>
    <w:rsid w:val="00690F08"/>
    <w:rsid w:val="006C7EAC"/>
    <w:rsid w:val="006E792C"/>
    <w:rsid w:val="007640F0"/>
    <w:rsid w:val="007C49F4"/>
    <w:rsid w:val="007D6BB7"/>
    <w:rsid w:val="008174CB"/>
    <w:rsid w:val="00825BFC"/>
    <w:rsid w:val="0086746C"/>
    <w:rsid w:val="008D41BC"/>
    <w:rsid w:val="008E46BA"/>
    <w:rsid w:val="008F1087"/>
    <w:rsid w:val="00900888"/>
    <w:rsid w:val="009761F3"/>
    <w:rsid w:val="009C4945"/>
    <w:rsid w:val="009D2608"/>
    <w:rsid w:val="009F6D81"/>
    <w:rsid w:val="00AB7664"/>
    <w:rsid w:val="00B63E37"/>
    <w:rsid w:val="00B85A9A"/>
    <w:rsid w:val="00BB5D22"/>
    <w:rsid w:val="00BB61E7"/>
    <w:rsid w:val="00BB64EE"/>
    <w:rsid w:val="00BD02DA"/>
    <w:rsid w:val="00C313E4"/>
    <w:rsid w:val="00CA46B6"/>
    <w:rsid w:val="00CB3037"/>
    <w:rsid w:val="00CB5814"/>
    <w:rsid w:val="00CE424E"/>
    <w:rsid w:val="00CF5AE1"/>
    <w:rsid w:val="00D05B69"/>
    <w:rsid w:val="00D06901"/>
    <w:rsid w:val="00D06A64"/>
    <w:rsid w:val="00D10F5F"/>
    <w:rsid w:val="00D362B4"/>
    <w:rsid w:val="00D641CC"/>
    <w:rsid w:val="00D708C0"/>
    <w:rsid w:val="00E51521"/>
    <w:rsid w:val="00E539A6"/>
    <w:rsid w:val="00E6166F"/>
    <w:rsid w:val="00EB24EE"/>
    <w:rsid w:val="00EB73BD"/>
    <w:rsid w:val="00EC4CF4"/>
    <w:rsid w:val="00EF2528"/>
    <w:rsid w:val="00F8045C"/>
    <w:rsid w:val="00F95277"/>
    <w:rsid w:val="00FC4B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81ED3E0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539A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F108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F1087"/>
  </w:style>
  <w:style w:type="paragraph" w:styleId="Piedepgina">
    <w:name w:val="footer"/>
    <w:basedOn w:val="Normal"/>
    <w:link w:val="PiedepginaCar"/>
    <w:uiPriority w:val="99"/>
    <w:unhideWhenUsed/>
    <w:rsid w:val="008F108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F1087"/>
  </w:style>
  <w:style w:type="paragraph" w:customStyle="1" w:styleId="centrocursiva">
    <w:name w:val="centro_cursiva"/>
    <w:basedOn w:val="Normal"/>
    <w:rsid w:val="008F10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parrafo2">
    <w:name w:val="parrafo_2"/>
    <w:basedOn w:val="Normal"/>
    <w:rsid w:val="008F10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parrafo">
    <w:name w:val="parrafo"/>
    <w:basedOn w:val="Normal"/>
    <w:rsid w:val="008F10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centroredonda">
    <w:name w:val="centro_redonda"/>
    <w:basedOn w:val="Normal"/>
    <w:rsid w:val="008F10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PrrafodelistaCar">
    <w:name w:val="Párrafo de lista Car"/>
    <w:aliases w:val="List Car,Bullet List Car,FooterText Car,List Paragraph1 Car,numbered Car,Paragraphe de liste1 Car,列出段落 Car,列出段落1 Car,Bulletr List Paragraph Car,List Paragraph2 Car,List Paragraph21 Car,Parágrafo da Lista1 Car,Párrafo de lista1 Car"/>
    <w:basedOn w:val="Fuentedeprrafopredeter"/>
    <w:link w:val="Prrafodelista"/>
    <w:uiPriority w:val="34"/>
    <w:qFormat/>
    <w:locked/>
    <w:rsid w:val="00E539A6"/>
  </w:style>
  <w:style w:type="paragraph" w:styleId="Prrafodelista">
    <w:name w:val="List Paragraph"/>
    <w:aliases w:val="List,Bullet List,FooterText,List Paragraph1,numbered,Paragraphe de liste1,列出段落,列出段落1,Bulletr List Paragraph,List Paragraph2,List Paragraph21,Parágrafo da Lista1,Párrafo de lista1,Listeafsnit1,リスト段落1,????,????1,Paragraphe de liste,b1,K1"/>
    <w:basedOn w:val="Normal"/>
    <w:link w:val="PrrafodelistaCar"/>
    <w:uiPriority w:val="34"/>
    <w:qFormat/>
    <w:rsid w:val="00E539A6"/>
    <w:pPr>
      <w:spacing w:after="0" w:line="240" w:lineRule="auto"/>
      <w:ind w:left="720"/>
      <w:contextualSpacing/>
    </w:pPr>
  </w:style>
  <w:style w:type="paragraph" w:styleId="Revisin">
    <w:name w:val="Revision"/>
    <w:hidden/>
    <w:uiPriority w:val="99"/>
    <w:semiHidden/>
    <w:rsid w:val="00054E37"/>
    <w:pPr>
      <w:spacing w:after="0" w:line="240" w:lineRule="auto"/>
    </w:pPr>
  </w:style>
  <w:style w:type="paragraph" w:customStyle="1" w:styleId="Standard">
    <w:name w:val="Standard"/>
    <w:link w:val="StandardCar"/>
    <w:qFormat/>
    <w:rsid w:val="00AB7664"/>
    <w:pPr>
      <w:suppressAutoHyphens/>
      <w:autoSpaceDN w:val="0"/>
      <w:spacing w:after="200" w:line="276" w:lineRule="auto"/>
      <w:textAlignment w:val="baseline"/>
    </w:pPr>
    <w:rPr>
      <w:rFonts w:ascii="Calibri" w:eastAsia="Calibri" w:hAnsi="Calibri" w:cs="Times New Roman"/>
      <w:kern w:val="3"/>
      <w:lang w:eastAsia="zh-CN"/>
    </w:rPr>
  </w:style>
  <w:style w:type="character" w:customStyle="1" w:styleId="StandardCar">
    <w:name w:val="Standard Car"/>
    <w:link w:val="Standard"/>
    <w:qFormat/>
    <w:rsid w:val="00AB7664"/>
    <w:rPr>
      <w:rFonts w:ascii="Calibri" w:eastAsia="Calibri" w:hAnsi="Calibri" w:cs="Times New Roman"/>
      <w:kern w:val="3"/>
      <w:lang w:eastAsia="zh-CN"/>
    </w:rPr>
  </w:style>
  <w:style w:type="paragraph" w:customStyle="1" w:styleId="Estilo3">
    <w:name w:val="Estilo3"/>
    <w:basedOn w:val="Prrafodelista"/>
    <w:qFormat/>
    <w:rsid w:val="00AB7664"/>
    <w:pPr>
      <w:numPr>
        <w:ilvl w:val="6"/>
        <w:numId w:val="2"/>
      </w:numPr>
      <w:spacing w:after="120" w:line="276" w:lineRule="auto"/>
      <w:jc w:val="both"/>
    </w:pPr>
    <w:rPr>
      <w:rFonts w:ascii="Arial" w:eastAsia="Times New Roman" w:hAnsi="Arial" w:cs="Arial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7761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16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43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89429C77E531DD4AA12B58309034DDA0" ma:contentTypeVersion="1" ma:contentTypeDescription="Crear nuevo documento." ma:contentTypeScope="" ma:versionID="f665020b6cd8081de9438960ac15f5af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0b5f0d48ff83a005300e43886532853e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Fecha de inicio programada" ma:description="Fecha de inicio programada es una columna del sitio que crea la característica Publicación. Se usa para especificar la fecha y la hora a la que esta página se presentará por primera vez a los visitantes del sitio." ma:hidden="true" ma:internalName="PublishingStartDate">
      <xsd:simpleType>
        <xsd:restriction base="dms:Unknown"/>
      </xsd:simpleType>
    </xsd:element>
    <xsd:element name="PublishingExpirationDate" ma:index="9" nillable="true" ma:displayName="Fecha de finalización programada" ma:description="Fecha de finalización programada es una columna del sitio que crea la característica Publicación. Se usa para especificar la fecha y la hora a la que esta página dejará de presentarse a los visitantes del sitio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DE6E004-426B-46EC-ACCC-B5CD7D26AF60}"/>
</file>

<file path=customXml/itemProps2.xml><?xml version="1.0" encoding="utf-8"?>
<ds:datastoreItem xmlns:ds="http://schemas.openxmlformats.org/officeDocument/2006/customXml" ds:itemID="{52EF6901-A5FF-4249-8E0C-C76EF0CA6EE6}"/>
</file>

<file path=customXml/itemProps3.xml><?xml version="1.0" encoding="utf-8"?>
<ds:datastoreItem xmlns:ds="http://schemas.openxmlformats.org/officeDocument/2006/customXml" ds:itemID="{6AB7FF65-C865-464A-A7B8-544C8931355C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105</Words>
  <Characters>582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2022-07-11T07:20:00Z</dcterms:created>
  <dcterms:modified xsi:type="dcterms:W3CDTF">2023-01-24T08:26:00Z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0x01010089429C77E531DD4AA12B58309034DDA0</vt:lpwstr>
  </property>
</Properties>
</file>